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53" w:rsidRDefault="006E4E3B">
      <w:pPr>
        <w:pStyle w:val="Zkladntextodsazen"/>
        <w:tabs>
          <w:tab w:val="left" w:pos="284"/>
        </w:tabs>
        <w:spacing w:before="0" w:after="120"/>
        <w:jc w:val="center"/>
      </w:pPr>
      <w:r>
        <w:rPr>
          <w:b/>
          <w:sz w:val="32"/>
          <w:lang w:val="sk-SK"/>
        </w:rPr>
        <w:t>Posudok  oponenta bakalárskej práce</w:t>
      </w:r>
    </w:p>
    <w:p w:rsidR="00FF4053" w:rsidRDefault="006E4E3B">
      <w:pPr>
        <w:pStyle w:val="Zkladntextodsazen"/>
        <w:tabs>
          <w:tab w:val="left" w:pos="284"/>
        </w:tabs>
      </w:pPr>
      <w:r>
        <w:rPr>
          <w:sz w:val="24"/>
          <w:lang w:val="sk-SK"/>
        </w:rPr>
        <w:t xml:space="preserve">Meno študenta: </w:t>
      </w:r>
    </w:p>
    <w:p w:rsidR="00FF4053" w:rsidRDefault="006E4E3B">
      <w:pPr>
        <w:spacing w:before="120"/>
      </w:pPr>
      <w:r>
        <w:rPr>
          <w:sz w:val="22"/>
          <w:szCs w:val="22"/>
          <w:lang w:val="sk-SK"/>
        </w:rPr>
        <w:t xml:space="preserve">Študijný program: </w:t>
      </w:r>
      <w:r>
        <w:rPr>
          <w:i/>
          <w:sz w:val="22"/>
          <w:szCs w:val="22"/>
          <w:lang w:val="sk-SK"/>
        </w:rPr>
        <w:t>Aplikovaná informatik</w:t>
      </w:r>
      <w:r w:rsidR="00F87AB6">
        <w:rPr>
          <w:i/>
          <w:sz w:val="22"/>
          <w:szCs w:val="22"/>
          <w:lang w:val="sk-SK"/>
        </w:rPr>
        <w:t>a</w:t>
      </w:r>
    </w:p>
    <w:p w:rsidR="00FF4053" w:rsidRDefault="006E4E3B">
      <w:pPr>
        <w:pStyle w:val="Zkladntextodsazen"/>
        <w:tabs>
          <w:tab w:val="left" w:pos="284"/>
        </w:tabs>
      </w:pPr>
      <w:r>
        <w:rPr>
          <w:b/>
          <w:bCs/>
          <w:sz w:val="24"/>
          <w:lang w:val="sk-SK"/>
        </w:rPr>
        <w:t>Názov</w:t>
      </w:r>
      <w:r>
        <w:rPr>
          <w:sz w:val="24"/>
          <w:lang w:val="sk-SK"/>
        </w:rPr>
        <w:t xml:space="preserve"> </w:t>
      </w:r>
      <w:r>
        <w:rPr>
          <w:b/>
          <w:sz w:val="24"/>
          <w:lang w:val="sk-SK"/>
        </w:rPr>
        <w:t xml:space="preserve">bakalárskej práce: </w:t>
      </w:r>
    </w:p>
    <w:p w:rsidR="00FF4053" w:rsidRDefault="006E4E3B">
      <w:pPr>
        <w:pStyle w:val="Zkladntextodsazen"/>
        <w:tabs>
          <w:tab w:val="left" w:pos="284"/>
        </w:tabs>
      </w:pPr>
      <w:r>
        <w:rPr>
          <w:sz w:val="24"/>
          <w:lang w:val="sk-SK"/>
        </w:rPr>
        <w:t xml:space="preserve">Meno oponenta: </w:t>
      </w:r>
    </w:p>
    <w:p w:rsidR="00FF4053" w:rsidRDefault="006E4E3B">
      <w:pPr>
        <w:pStyle w:val="Zkladntextodsazen"/>
        <w:tabs>
          <w:tab w:val="left" w:pos="284"/>
        </w:tabs>
      </w:pPr>
      <w:r>
        <w:rPr>
          <w:b/>
          <w:sz w:val="24"/>
          <w:lang w:val="sk-SK"/>
        </w:rPr>
        <w:t xml:space="preserve">Hodnotenie </w:t>
      </w:r>
      <w:r>
        <w:rPr>
          <w:sz w:val="24"/>
          <w:lang w:val="sk-SK"/>
        </w:rPr>
        <w:t>bakalárskej práce (viď pokyny v poznámkach pod čiarou</w:t>
      </w:r>
      <w:r>
        <w:t>):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294"/>
      </w:tblGrid>
      <w:tr w:rsidR="00FF405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053" w:rsidRDefault="00FF4053">
            <w:pPr>
              <w:numPr>
                <w:ilvl w:val="0"/>
                <w:numId w:val="1"/>
              </w:numPr>
              <w:tabs>
                <w:tab w:val="left" w:pos="284"/>
              </w:tabs>
              <w:snapToGrid w:val="0"/>
              <w:spacing w:before="120"/>
              <w:jc w:val="right"/>
              <w:rPr>
                <w:sz w:val="24"/>
                <w:lang w:val="sk-SK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53" w:rsidRDefault="006E4E3B">
            <w:pPr>
              <w:tabs>
                <w:tab w:val="left" w:pos="284"/>
              </w:tabs>
              <w:snapToGrid w:val="0"/>
              <w:spacing w:before="120"/>
              <w:jc w:val="both"/>
            </w:pPr>
            <w:r>
              <w:rPr>
                <w:color w:val="000000"/>
                <w:sz w:val="24"/>
                <w:lang w:val="sk-SK"/>
              </w:rPr>
              <w:t>Postup a dokumentácia riešenia.</w:t>
            </w:r>
          </w:p>
          <w:p w:rsidR="00FF4053" w:rsidRDefault="006E4E3B">
            <w:pPr>
              <w:tabs>
                <w:tab w:val="left" w:pos="284"/>
              </w:tabs>
              <w:snapToGrid w:val="0"/>
              <w:spacing w:before="120"/>
              <w:jc w:val="both"/>
            </w:pPr>
            <w:r>
              <w:rPr>
                <w:i/>
                <w:iCs/>
                <w:color w:val="000000"/>
                <w:lang w:val="sk-SK"/>
              </w:rPr>
              <w:t>Či študent dostatočne presne, prehľadne a úplne popísal, čo v práci urobil. Zhodnotiť metodiku a postup riešenia pri vedeckých prácach. Očakáva sa vyjadrenie k častiam (aplikovať podľa práce):</w:t>
            </w:r>
          </w:p>
          <w:p w:rsidR="00FF4053" w:rsidRDefault="006E4E3B">
            <w:pPr>
              <w:tabs>
                <w:tab w:val="left" w:pos="284"/>
              </w:tabs>
              <w:snapToGrid w:val="0"/>
              <w:spacing w:before="120"/>
              <w:jc w:val="both"/>
            </w:pPr>
            <w:r>
              <w:rPr>
                <w:i/>
                <w:iCs/>
                <w:color w:val="000000"/>
                <w:lang w:val="sk-SK"/>
              </w:rPr>
              <w:t xml:space="preserve">Špecifikácia: je vlastná (softvérová) analýza presná, vecná a dostatočne pokrývajúca riešený problém? </w:t>
            </w:r>
          </w:p>
          <w:p w:rsidR="00FF4053" w:rsidRDefault="006E4E3B">
            <w:pPr>
              <w:tabs>
                <w:tab w:val="left" w:pos="284"/>
              </w:tabs>
              <w:snapToGrid w:val="0"/>
              <w:spacing w:before="120"/>
              <w:jc w:val="both"/>
            </w:pPr>
            <w:r>
              <w:rPr>
                <w:i/>
                <w:iCs/>
                <w:color w:val="000000"/>
                <w:lang w:val="sk-SK"/>
              </w:rPr>
              <w:t>Návrh riešenia: softvérový návrh, metodika experimentov, efektívnosť metód.</w:t>
            </w:r>
          </w:p>
          <w:p w:rsidR="00FF4053" w:rsidRDefault="006E4E3B">
            <w:pPr>
              <w:tabs>
                <w:tab w:val="left" w:pos="284"/>
              </w:tabs>
              <w:snapToGrid w:val="0"/>
              <w:spacing w:before="120"/>
              <w:jc w:val="both"/>
            </w:pPr>
            <w:r>
              <w:rPr>
                <w:i/>
                <w:iCs/>
                <w:color w:val="000000"/>
                <w:lang w:val="sk-SK"/>
              </w:rPr>
              <w:t xml:space="preserve">Implementácia: kvalita predloženého zdrojového kódu, dokumentácia a prehľadnosť kódu, technická a používateľská dokumentácia, </w:t>
            </w:r>
          </w:p>
          <w:p w:rsidR="00FF4053" w:rsidRDefault="006E4E3B">
            <w:pPr>
              <w:tabs>
                <w:tab w:val="left" w:pos="284"/>
              </w:tabs>
              <w:snapToGrid w:val="0"/>
              <w:spacing w:before="120"/>
              <w:jc w:val="both"/>
            </w:pPr>
            <w:r>
              <w:rPr>
                <w:i/>
                <w:iCs/>
                <w:color w:val="000000"/>
                <w:lang w:val="sk-SK"/>
              </w:rPr>
              <w:t>Overenie riešenia: výsledky (softvérových) testov, ošetrenie chýb, súlad experimentálnych výsledkov s teóriou.</w:t>
            </w:r>
            <w:r w:rsidR="00D177FB">
              <w:rPr>
                <w:rStyle w:val="FootnoteCharacters"/>
                <w:i/>
                <w:iCs/>
                <w:lang w:val="sk-SK"/>
              </w:rPr>
              <w:t xml:space="preserve"> </w:t>
            </w:r>
            <w:r w:rsidR="00D177FB">
              <w:rPr>
                <w:rStyle w:val="FootnoteCharacters"/>
                <w:i/>
                <w:iCs/>
                <w:lang w:val="sk-SK"/>
              </w:rPr>
              <w:footnoteReference w:id="1"/>
            </w:r>
          </w:p>
        </w:tc>
      </w:tr>
      <w:tr w:rsidR="00FF405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053" w:rsidRDefault="00FF4053">
            <w:pPr>
              <w:numPr>
                <w:ilvl w:val="0"/>
                <w:numId w:val="1"/>
              </w:numPr>
              <w:tabs>
                <w:tab w:val="left" w:pos="284"/>
              </w:tabs>
              <w:snapToGrid w:val="0"/>
              <w:spacing w:before="120"/>
              <w:jc w:val="right"/>
              <w:rPr>
                <w:sz w:val="24"/>
                <w:lang w:val="sk-SK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53" w:rsidRDefault="006E4E3B">
            <w:pPr>
              <w:tabs>
                <w:tab w:val="left" w:pos="284"/>
              </w:tabs>
              <w:snapToGrid w:val="0"/>
              <w:spacing w:before="120"/>
              <w:jc w:val="both"/>
            </w:pPr>
            <w:r>
              <w:rPr>
                <w:color w:val="000000"/>
                <w:sz w:val="24"/>
                <w:lang w:val="sk-SK"/>
              </w:rPr>
              <w:t xml:space="preserve">Odborná úroveň. </w:t>
            </w:r>
          </w:p>
          <w:p w:rsidR="00FF4053" w:rsidRDefault="006E4E3B">
            <w:pPr>
              <w:tabs>
                <w:tab w:val="left" w:pos="284"/>
              </w:tabs>
              <w:snapToGrid w:val="0"/>
              <w:spacing w:before="120"/>
              <w:jc w:val="both"/>
              <w:rPr>
                <w:i/>
                <w:iCs/>
                <w:color w:val="000000"/>
                <w:lang w:val="sk-SK"/>
              </w:rPr>
            </w:pPr>
            <w:r>
              <w:rPr>
                <w:i/>
                <w:iCs/>
                <w:color w:val="000000"/>
                <w:lang w:val="sk-SK"/>
              </w:rPr>
              <w:t xml:space="preserve">Využitie poznatkov z AI, resp. príslušnej domény. Analýza existujúceho stavu problematiky riešenej v bakalárskej </w:t>
            </w:r>
            <w:r>
              <w:rPr>
                <w:i/>
                <w:iCs/>
                <w:lang w:val="sk-SK"/>
              </w:rPr>
              <w:t xml:space="preserve">práci. Schopnosť formulovať odborný </w:t>
            </w:r>
            <w:r w:rsidR="00D177FB">
              <w:rPr>
                <w:i/>
                <w:iCs/>
                <w:lang w:val="sk-SK"/>
              </w:rPr>
              <w:t>text.</w:t>
            </w:r>
            <w:r w:rsidR="00D177FB">
              <w:rPr>
                <w:i/>
                <w:iCs/>
                <w:vertAlign w:val="superscript"/>
                <w:lang w:val="sk-SK"/>
              </w:rPr>
              <w:t>1</w:t>
            </w:r>
          </w:p>
          <w:p w:rsidR="00FF4053" w:rsidRDefault="00FF4053">
            <w:pPr>
              <w:tabs>
                <w:tab w:val="left" w:pos="284"/>
              </w:tabs>
              <w:snapToGrid w:val="0"/>
              <w:spacing w:before="120"/>
              <w:jc w:val="both"/>
              <w:rPr>
                <w:i/>
                <w:iCs/>
                <w:color w:val="000000"/>
                <w:lang w:val="sk-SK"/>
              </w:rPr>
            </w:pPr>
          </w:p>
        </w:tc>
      </w:tr>
      <w:tr w:rsidR="00FF4053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053" w:rsidRDefault="00FF4053">
            <w:pPr>
              <w:numPr>
                <w:ilvl w:val="0"/>
                <w:numId w:val="1"/>
              </w:numPr>
              <w:tabs>
                <w:tab w:val="left" w:pos="284"/>
              </w:tabs>
              <w:snapToGrid w:val="0"/>
              <w:spacing w:before="120"/>
              <w:jc w:val="right"/>
              <w:rPr>
                <w:i/>
                <w:iCs/>
                <w:color w:val="000000"/>
                <w:sz w:val="24"/>
                <w:lang w:val="sk-SK"/>
              </w:rPr>
            </w:pPr>
          </w:p>
        </w:tc>
        <w:tc>
          <w:tcPr>
            <w:tcW w:w="9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53" w:rsidRDefault="006E4E3B">
            <w:pPr>
              <w:tabs>
                <w:tab w:val="left" w:pos="284"/>
              </w:tabs>
              <w:snapToGrid w:val="0"/>
              <w:spacing w:before="120"/>
              <w:jc w:val="both"/>
            </w:pPr>
            <w:r>
              <w:rPr>
                <w:color w:val="000000"/>
                <w:sz w:val="24"/>
                <w:lang w:val="sk-SK"/>
              </w:rPr>
              <w:t xml:space="preserve">Formálna úroveň </w:t>
            </w:r>
          </w:p>
          <w:p w:rsidR="00FF4053" w:rsidRDefault="006E4E3B">
            <w:pPr>
              <w:tabs>
                <w:tab w:val="left" w:pos="284"/>
              </w:tabs>
              <w:snapToGrid w:val="0"/>
              <w:spacing w:before="120"/>
              <w:jc w:val="both"/>
            </w:pPr>
            <w:r>
              <w:rPr>
                <w:i/>
                <w:color w:val="000000"/>
                <w:lang w:val="sk-SK"/>
              </w:rPr>
              <w:t>Gramatické chyby, štruktúra práce, čitateľnosť textu, využitie literatúry a korektné uvádzanie a citovanie zdrojov, prílohy, technická a programová dokumentácia...</w:t>
            </w:r>
            <w:r w:rsidR="00D177FB" w:rsidRPr="00D177FB">
              <w:rPr>
                <w:i/>
                <w:color w:val="000000"/>
                <w:vertAlign w:val="superscript"/>
                <w:lang w:val="sk-SK"/>
              </w:rPr>
              <w:t>1</w:t>
            </w:r>
          </w:p>
          <w:p w:rsidR="00FF4053" w:rsidRDefault="00FF4053">
            <w:pPr>
              <w:tabs>
                <w:tab w:val="left" w:pos="284"/>
              </w:tabs>
              <w:snapToGrid w:val="0"/>
              <w:spacing w:before="120"/>
              <w:jc w:val="both"/>
              <w:rPr>
                <w:i/>
                <w:color w:val="000000"/>
                <w:lang w:val="sk-SK"/>
              </w:rPr>
            </w:pPr>
          </w:p>
        </w:tc>
      </w:tr>
      <w:tr w:rsidR="00FF405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053" w:rsidRDefault="00FF4053">
            <w:pPr>
              <w:numPr>
                <w:ilvl w:val="0"/>
                <w:numId w:val="1"/>
              </w:numPr>
              <w:tabs>
                <w:tab w:val="left" w:pos="284"/>
              </w:tabs>
              <w:snapToGrid w:val="0"/>
              <w:spacing w:before="120"/>
              <w:jc w:val="right"/>
              <w:rPr>
                <w:i/>
                <w:color w:val="000000"/>
                <w:sz w:val="24"/>
                <w:lang w:val="sk-SK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53" w:rsidRDefault="006E4E3B">
            <w:pPr>
              <w:tabs>
                <w:tab w:val="left" w:pos="284"/>
              </w:tabs>
              <w:snapToGrid w:val="0"/>
              <w:spacing w:before="120"/>
              <w:jc w:val="both"/>
            </w:pPr>
            <w:r>
              <w:rPr>
                <w:color w:val="000000"/>
                <w:sz w:val="24"/>
                <w:lang w:val="sk-SK"/>
              </w:rPr>
              <w:t xml:space="preserve">Celkové zhodnotenie. </w:t>
            </w:r>
          </w:p>
          <w:p w:rsidR="00FF4053" w:rsidRDefault="006E4E3B">
            <w:pPr>
              <w:tabs>
                <w:tab w:val="left" w:pos="284"/>
              </w:tabs>
              <w:snapToGrid w:val="0"/>
              <w:spacing w:before="120"/>
              <w:jc w:val="both"/>
            </w:pPr>
            <w:r>
              <w:rPr>
                <w:i/>
                <w:iCs/>
                <w:color w:val="000000"/>
                <w:lang w:val="sk-SK"/>
              </w:rPr>
              <w:t>Dosiahnuté výsledky, prínos riešenia, ich pôvodnosť</w:t>
            </w:r>
            <w:r>
              <w:rPr>
                <w:i/>
                <w:color w:val="000000"/>
                <w:lang w:val="sk-SK"/>
              </w:rPr>
              <w:t>, význam a využitie výsledkov bakalárskej práce, použiteľnosť výslednej aplikácie</w:t>
            </w:r>
            <w:r>
              <w:rPr>
                <w:i/>
                <w:iCs/>
                <w:color w:val="000000"/>
                <w:lang w:val="sk-SK"/>
              </w:rPr>
              <w:t>.</w:t>
            </w:r>
            <w:r w:rsidR="00D177FB" w:rsidRPr="00D177FB">
              <w:rPr>
                <w:i/>
                <w:iCs/>
                <w:color w:val="000000"/>
                <w:vertAlign w:val="superscript"/>
                <w:lang w:val="sk-SK"/>
              </w:rPr>
              <w:t>1</w:t>
            </w:r>
          </w:p>
          <w:p w:rsidR="00FF4053" w:rsidRDefault="00FF4053">
            <w:pPr>
              <w:tabs>
                <w:tab w:val="left" w:pos="284"/>
              </w:tabs>
              <w:snapToGrid w:val="0"/>
              <w:spacing w:before="120"/>
              <w:ind w:right="200"/>
              <w:jc w:val="both"/>
              <w:rPr>
                <w:i/>
                <w:iCs/>
                <w:color w:val="000000"/>
                <w:lang w:val="sk-SK"/>
              </w:rPr>
            </w:pPr>
          </w:p>
        </w:tc>
      </w:tr>
    </w:tbl>
    <w:p w:rsidR="00FF4053" w:rsidRDefault="00FF4053"/>
    <w:p w:rsidR="00FF4053" w:rsidRDefault="006E4E3B">
      <w:pPr>
        <w:spacing w:before="120"/>
      </w:pPr>
      <w:r>
        <w:rPr>
          <w:sz w:val="24"/>
          <w:lang w:val="sk-SK"/>
        </w:rPr>
        <w:t xml:space="preserve">Pripomienky a otázky oponenta: </w:t>
      </w:r>
    </w:p>
    <w:p w:rsidR="00FF4053" w:rsidRDefault="00FF4053">
      <w:pPr>
        <w:spacing w:before="120"/>
        <w:rPr>
          <w:sz w:val="24"/>
          <w:lang w:val="sk-SK"/>
        </w:rPr>
      </w:pPr>
    </w:p>
    <w:p w:rsidR="00FF4053" w:rsidRDefault="00FF4053">
      <w:pPr>
        <w:rPr>
          <w:sz w:val="24"/>
          <w:lang w:val="sk-SK"/>
        </w:rPr>
      </w:pPr>
    </w:p>
    <w:p w:rsidR="00FF4053" w:rsidRDefault="00FF4053">
      <w:pPr>
        <w:rPr>
          <w:sz w:val="24"/>
          <w:lang w:val="sk-SK"/>
        </w:rPr>
      </w:pPr>
    </w:p>
    <w:p w:rsidR="00FF4053" w:rsidRDefault="00FF4053">
      <w:pPr>
        <w:rPr>
          <w:sz w:val="24"/>
          <w:lang w:val="sk-SK"/>
        </w:rPr>
      </w:pPr>
    </w:p>
    <w:p w:rsidR="00FF4053" w:rsidRDefault="006E4E3B">
      <w:r>
        <w:rPr>
          <w:sz w:val="24"/>
          <w:lang w:val="sk-SK"/>
        </w:rPr>
        <w:t>Vyjadrenie ku výsledkom kontroly originality práce:</w:t>
      </w:r>
    </w:p>
    <w:p w:rsidR="00FF4053" w:rsidRDefault="00FF4053">
      <w:pPr>
        <w:rPr>
          <w:sz w:val="24"/>
          <w:lang w:val="sk-SK"/>
        </w:rPr>
      </w:pPr>
    </w:p>
    <w:p w:rsidR="00FF4053" w:rsidRDefault="00FF4053">
      <w:pPr>
        <w:rPr>
          <w:sz w:val="24"/>
          <w:lang w:val="sk-SK"/>
        </w:rPr>
      </w:pPr>
    </w:p>
    <w:p w:rsidR="00FF4053" w:rsidRDefault="00FF4053">
      <w:pPr>
        <w:rPr>
          <w:sz w:val="24"/>
          <w:lang w:val="sk-SK"/>
        </w:rPr>
      </w:pPr>
    </w:p>
    <w:p w:rsidR="00FF4053" w:rsidRDefault="006E4E3B">
      <w:r>
        <w:rPr>
          <w:sz w:val="24"/>
          <w:lang w:val="sk-SK"/>
        </w:rPr>
        <w:t xml:space="preserve">Bakalársku prácu  </w:t>
      </w:r>
      <w:r>
        <w:rPr>
          <w:b/>
          <w:sz w:val="24"/>
          <w:lang w:val="sk-SK"/>
        </w:rPr>
        <w:t>odporúčam/neodporúčam</w:t>
      </w:r>
      <w:r>
        <w:rPr>
          <w:rStyle w:val="FootnoteCharacters"/>
          <w:b/>
          <w:sz w:val="24"/>
          <w:lang w:val="sk-SK"/>
        </w:rPr>
        <w:footnoteReference w:id="2"/>
      </w:r>
      <w:r>
        <w:rPr>
          <w:sz w:val="24"/>
          <w:lang w:val="sk-SK"/>
        </w:rPr>
        <w:t xml:space="preserve"> na obhajobu, s navrhovanou známkou </w:t>
      </w:r>
      <w:r>
        <w:rPr>
          <w:b/>
          <w:bCs/>
          <w:sz w:val="24"/>
          <w:lang w:val="sk-SK"/>
        </w:rPr>
        <w:t>A/B/C/D/E/FX.</w:t>
      </w:r>
      <w:r>
        <w:rPr>
          <w:rStyle w:val="FootnoteCharacters"/>
          <w:b/>
          <w:bCs/>
          <w:sz w:val="24"/>
          <w:lang w:val="sk-SK"/>
        </w:rPr>
        <w:footnoteReference w:id="3"/>
      </w:r>
    </w:p>
    <w:p w:rsidR="00FF4053" w:rsidRDefault="00FF4053"/>
    <w:p w:rsidR="00FF4053" w:rsidRDefault="00FF4053"/>
    <w:p w:rsidR="00FF4053" w:rsidRDefault="00FF4053">
      <w:pPr>
        <w:rPr>
          <w:sz w:val="24"/>
          <w:lang w:val="sk-SK"/>
        </w:rPr>
      </w:pPr>
    </w:p>
    <w:p w:rsidR="00FF4053" w:rsidRDefault="006E4E3B">
      <w:r>
        <w:rPr>
          <w:sz w:val="24"/>
          <w:lang w:val="sk-SK"/>
        </w:rPr>
        <w:t xml:space="preserve">Dňa:  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...........................................</w:t>
      </w:r>
      <w:r>
        <w:rPr>
          <w:sz w:val="24"/>
          <w:lang w:val="sk-SK"/>
        </w:rPr>
        <w:tab/>
      </w:r>
    </w:p>
    <w:p w:rsidR="00FF4053" w:rsidRDefault="006E4E3B"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       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podpis oponenta</w:t>
      </w:r>
      <w:r>
        <w:rPr>
          <w:i/>
          <w:sz w:val="22"/>
          <w:lang w:val="sk-SK"/>
        </w:rPr>
        <w:t xml:space="preserve"> </w:t>
      </w:r>
    </w:p>
    <w:sectPr w:rsidR="00FF4053" w:rsidSect="00F81C50">
      <w:pgSz w:w="11906" w:h="16838"/>
      <w:pgMar w:top="907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1D0" w:rsidRDefault="00BA01D0">
      <w:r>
        <w:separator/>
      </w:r>
    </w:p>
  </w:endnote>
  <w:endnote w:type="continuationSeparator" w:id="0">
    <w:p w:rsidR="00BA01D0" w:rsidRDefault="00BA0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1D0" w:rsidRDefault="00BA01D0">
      <w:r>
        <w:separator/>
      </w:r>
    </w:p>
  </w:footnote>
  <w:footnote w:type="continuationSeparator" w:id="0">
    <w:p w:rsidR="00BA01D0" w:rsidRDefault="00BA01D0">
      <w:r>
        <w:continuationSeparator/>
      </w:r>
    </w:p>
  </w:footnote>
  <w:footnote w:id="1">
    <w:p w:rsidR="00D177FB" w:rsidRDefault="00D177FB" w:rsidP="00D177FB">
      <w:pPr>
        <w:pStyle w:val="Textpoznpodarou"/>
      </w:pPr>
      <w:r>
        <w:rPr>
          <w:rStyle w:val="FootnoteCharacters"/>
          <w:rFonts w:ascii="Liberation Serif" w:hAnsi="Liberation Serif"/>
        </w:rPr>
        <w:footnoteRef/>
      </w:r>
      <w:r>
        <w:tab/>
        <w:t xml:space="preserve"> </w:t>
      </w:r>
      <w:r>
        <w:rPr>
          <w:lang w:val="sk-SK"/>
        </w:rPr>
        <w:t>Pomocný text (</w:t>
      </w:r>
      <w:r>
        <w:rPr>
          <w:i/>
          <w:lang w:val="sk-SK"/>
        </w:rPr>
        <w:t xml:space="preserve">font </w:t>
      </w:r>
      <w:proofErr w:type="spellStart"/>
      <w:r>
        <w:rPr>
          <w:i/>
          <w:lang w:val="sk-SK"/>
        </w:rPr>
        <w:t>italic</w:t>
      </w:r>
      <w:proofErr w:type="spellEnd"/>
      <w:r>
        <w:rPr>
          <w:lang w:val="sk-SK"/>
        </w:rPr>
        <w:t xml:space="preserve">) prepíšte vlastným </w:t>
      </w:r>
      <w:r>
        <w:rPr>
          <w:b/>
          <w:lang w:val="sk-SK"/>
        </w:rPr>
        <w:t>stručným</w:t>
      </w:r>
      <w:r>
        <w:rPr>
          <w:lang w:val="sk-SK"/>
        </w:rPr>
        <w:t xml:space="preserve"> slovným zhodnotením (celý posudok na 1 stranu)!</w:t>
      </w:r>
    </w:p>
  </w:footnote>
  <w:footnote w:id="2">
    <w:p w:rsidR="00FF4053" w:rsidRDefault="006E4E3B">
      <w:pPr>
        <w:pStyle w:val="Textpoznpodarou"/>
      </w:pPr>
      <w:r>
        <w:rPr>
          <w:rStyle w:val="FootnoteCharacters"/>
          <w:rFonts w:ascii="Liberation Serif" w:hAnsi="Liberation Serif"/>
        </w:rPr>
        <w:footnoteRef/>
      </w:r>
      <w:r>
        <w:tab/>
        <w:t xml:space="preserve"> </w:t>
      </w:r>
      <w:r>
        <w:rPr>
          <w:lang w:val="sk-SK"/>
        </w:rPr>
        <w:t>Nehodiace sa zmažte</w:t>
      </w:r>
    </w:p>
  </w:footnote>
  <w:footnote w:id="3">
    <w:p w:rsidR="00FF4053" w:rsidRDefault="006E4E3B">
      <w:pPr>
        <w:pStyle w:val="Textpoznpodarou"/>
      </w:pPr>
      <w:r>
        <w:rPr>
          <w:rStyle w:val="FootnoteCharacters"/>
          <w:rFonts w:ascii="Liberation Serif" w:hAnsi="Liberation Serif"/>
        </w:rPr>
        <w:footnoteRef/>
      </w:r>
      <w:r>
        <w:tab/>
        <w:t xml:space="preserve"> </w:t>
      </w:r>
      <w:r>
        <w:rPr>
          <w:lang w:val="sk-SK"/>
        </w:rPr>
        <w:t>Nehodiace sa zmažte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3B"/>
    <w:rsid w:val="001535C0"/>
    <w:rsid w:val="002F4682"/>
    <w:rsid w:val="006E4E3B"/>
    <w:rsid w:val="00BA01D0"/>
    <w:rsid w:val="00D177FB"/>
    <w:rsid w:val="00F81C50"/>
    <w:rsid w:val="00F87AB6"/>
    <w:rsid w:val="00F94C43"/>
    <w:rsid w:val="00FF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C50"/>
    <w:pPr>
      <w:suppressAutoHyphens/>
    </w:pPr>
    <w:rPr>
      <w:lang w:val="cs-CZ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81C50"/>
  </w:style>
  <w:style w:type="character" w:customStyle="1" w:styleId="WW8Num2z0">
    <w:name w:val="WW8Num2z0"/>
    <w:rsid w:val="00F81C50"/>
  </w:style>
  <w:style w:type="character" w:customStyle="1" w:styleId="WW8Num2z1">
    <w:name w:val="WW8Num2z1"/>
    <w:rsid w:val="00F81C50"/>
  </w:style>
  <w:style w:type="character" w:customStyle="1" w:styleId="WW8Num2z2">
    <w:name w:val="WW8Num2z2"/>
    <w:rsid w:val="00F81C50"/>
  </w:style>
  <w:style w:type="character" w:customStyle="1" w:styleId="WW8Num2z3">
    <w:name w:val="WW8Num2z3"/>
    <w:rsid w:val="00F81C50"/>
  </w:style>
  <w:style w:type="character" w:customStyle="1" w:styleId="WW8Num2z4">
    <w:name w:val="WW8Num2z4"/>
    <w:rsid w:val="00F81C50"/>
  </w:style>
  <w:style w:type="character" w:customStyle="1" w:styleId="WW8Num2z5">
    <w:name w:val="WW8Num2z5"/>
    <w:rsid w:val="00F81C50"/>
  </w:style>
  <w:style w:type="character" w:customStyle="1" w:styleId="WW8Num2z6">
    <w:name w:val="WW8Num2z6"/>
    <w:rsid w:val="00F81C50"/>
  </w:style>
  <w:style w:type="character" w:customStyle="1" w:styleId="WW8Num2z7">
    <w:name w:val="WW8Num2z7"/>
    <w:rsid w:val="00F81C50"/>
  </w:style>
  <w:style w:type="character" w:customStyle="1" w:styleId="WW8Num2z8">
    <w:name w:val="WW8Num2z8"/>
    <w:rsid w:val="00F81C50"/>
  </w:style>
  <w:style w:type="character" w:customStyle="1" w:styleId="Absatz-Standardschriftart">
    <w:name w:val="Absatz-Standardschriftart"/>
    <w:rsid w:val="00F81C50"/>
  </w:style>
  <w:style w:type="character" w:customStyle="1" w:styleId="WW-Absatz-Standardschriftart">
    <w:name w:val="WW-Absatz-Standardschriftart"/>
    <w:rsid w:val="00F81C50"/>
  </w:style>
  <w:style w:type="character" w:customStyle="1" w:styleId="Predvolenpsmoodseku1">
    <w:name w:val="Predvolené písmo odseku1"/>
    <w:rsid w:val="00F81C50"/>
  </w:style>
  <w:style w:type="character" w:customStyle="1" w:styleId="WW-Absatz-Standardschriftart1">
    <w:name w:val="WW-Absatz-Standardschriftart1"/>
    <w:rsid w:val="00F81C50"/>
  </w:style>
  <w:style w:type="character" w:customStyle="1" w:styleId="Predvolenpsmoodseku10">
    <w:name w:val="Predvolené písmo odseku1"/>
    <w:rsid w:val="00F81C50"/>
  </w:style>
  <w:style w:type="character" w:customStyle="1" w:styleId="TextpoznmkypodiarouChar">
    <w:name w:val="Text poznámky pod čiarou Char"/>
    <w:rsid w:val="00F81C50"/>
    <w:rPr>
      <w:lang w:val="cs-CZ"/>
    </w:rPr>
  </w:style>
  <w:style w:type="character" w:customStyle="1" w:styleId="FootnoteCharacters">
    <w:name w:val="Footnote Characters"/>
    <w:rsid w:val="00F81C50"/>
    <w:rPr>
      <w:vertAlign w:val="superscript"/>
    </w:rPr>
  </w:style>
  <w:style w:type="character" w:customStyle="1" w:styleId="Footnoteanchor">
    <w:name w:val="Footnote anchor"/>
    <w:rsid w:val="00F81C50"/>
    <w:rPr>
      <w:vertAlign w:val="superscript"/>
    </w:rPr>
  </w:style>
  <w:style w:type="character" w:customStyle="1" w:styleId="EndnoteCharacters">
    <w:name w:val="Endnote Characters"/>
    <w:rsid w:val="00F81C50"/>
    <w:rPr>
      <w:vertAlign w:val="superscript"/>
    </w:rPr>
  </w:style>
  <w:style w:type="character" w:customStyle="1" w:styleId="WW-EndnoteCharacters">
    <w:name w:val="WW-Endnote Characters"/>
    <w:rsid w:val="00F81C50"/>
  </w:style>
  <w:style w:type="character" w:customStyle="1" w:styleId="Endnoteanchor">
    <w:name w:val="Endnote anchor"/>
    <w:rsid w:val="00F81C50"/>
    <w:rPr>
      <w:vertAlign w:val="superscript"/>
    </w:rPr>
  </w:style>
  <w:style w:type="character" w:styleId="Znakapoznpodarou">
    <w:name w:val="footnote reference"/>
    <w:rsid w:val="00F81C50"/>
    <w:rPr>
      <w:vertAlign w:val="superscript"/>
    </w:rPr>
  </w:style>
  <w:style w:type="character" w:styleId="Odkaznavysvtlivky">
    <w:name w:val="endnote reference"/>
    <w:rsid w:val="00F81C50"/>
    <w:rPr>
      <w:vertAlign w:val="superscript"/>
    </w:rPr>
  </w:style>
  <w:style w:type="paragraph" w:customStyle="1" w:styleId="Heading">
    <w:name w:val="Heading"/>
    <w:basedOn w:val="Normln"/>
    <w:next w:val="Zkladntext"/>
    <w:rsid w:val="00F81C5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rsid w:val="00F81C50"/>
    <w:pPr>
      <w:spacing w:after="120"/>
    </w:pPr>
  </w:style>
  <w:style w:type="paragraph" w:styleId="Seznam">
    <w:name w:val="List"/>
    <w:basedOn w:val="Zkladntext"/>
    <w:rsid w:val="00F81C50"/>
  </w:style>
  <w:style w:type="paragraph" w:styleId="Titulek">
    <w:name w:val="caption"/>
    <w:basedOn w:val="Normln"/>
    <w:qFormat/>
    <w:rsid w:val="00F81C5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rsid w:val="00F81C50"/>
    <w:pPr>
      <w:suppressLineNumbers/>
    </w:pPr>
  </w:style>
  <w:style w:type="paragraph" w:styleId="Zkladntextodsazen">
    <w:name w:val="Body Text Indent"/>
    <w:basedOn w:val="Normln"/>
    <w:rsid w:val="00F81C50"/>
    <w:pPr>
      <w:spacing w:before="120"/>
      <w:jc w:val="both"/>
    </w:pPr>
    <w:rPr>
      <w:sz w:val="22"/>
    </w:rPr>
  </w:style>
  <w:style w:type="paragraph" w:customStyle="1" w:styleId="Zkladntext21">
    <w:name w:val="Základný text 21"/>
    <w:basedOn w:val="Normln"/>
    <w:rsid w:val="00F81C50"/>
    <w:pPr>
      <w:spacing w:after="120" w:line="480" w:lineRule="auto"/>
    </w:pPr>
  </w:style>
  <w:style w:type="paragraph" w:customStyle="1" w:styleId="TableContents">
    <w:name w:val="Table Contents"/>
    <w:basedOn w:val="Normln"/>
    <w:rsid w:val="00F81C50"/>
    <w:pPr>
      <w:suppressLineNumbers/>
    </w:pPr>
  </w:style>
  <w:style w:type="paragraph" w:customStyle="1" w:styleId="TableHeading">
    <w:name w:val="Table Heading"/>
    <w:basedOn w:val="TableContents"/>
    <w:rsid w:val="00F81C50"/>
    <w:pPr>
      <w:jc w:val="center"/>
    </w:pPr>
    <w:rPr>
      <w:b/>
      <w:bCs/>
    </w:rPr>
  </w:style>
  <w:style w:type="paragraph" w:styleId="Textpoznpodarou">
    <w:name w:val="footnote text"/>
    <w:basedOn w:val="Normln"/>
    <w:rsid w:val="00F81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POSUDOK  oponenta diplomovej práce</vt:lpstr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POSUDOK  oponenta diplomovej práce</dc:title>
  <dc:creator>Vajdová</dc:creator>
  <cp:lastModifiedBy>Viliam Hromada</cp:lastModifiedBy>
  <cp:revision>4</cp:revision>
  <cp:lastPrinted>2001-12-05T07:37:00Z</cp:lastPrinted>
  <dcterms:created xsi:type="dcterms:W3CDTF">2023-06-08T10:51:00Z</dcterms:created>
  <dcterms:modified xsi:type="dcterms:W3CDTF">2024-05-22T11:21:00Z</dcterms:modified>
</cp:coreProperties>
</file>